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36E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836F4" w:rsidRPr="00335F28" w:rsidRDefault="002836F4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6036E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26036E" w:rsidRPr="00335F28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6036E" w:rsidRPr="00335F28" w:rsidRDefault="0026036E" w:rsidP="0026036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26036E" w:rsidRDefault="0026036E" w:rsidP="0026036E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26036E" w:rsidRPr="007C039E" w:rsidRDefault="007C039E" w:rsidP="00E24460">
      <w:pPr>
        <w:pStyle w:val="3"/>
        <w:ind w:left="113" w:firstLine="0"/>
        <w:rPr>
          <w:rFonts w:ascii="GHEA Grapalat" w:hAnsi="GHEA Grapalat" w:cs="Sylfaen"/>
          <w:sz w:val="20"/>
          <w:lang w:val="af-ZA"/>
        </w:rPr>
      </w:pPr>
      <w:r w:rsidRPr="007C039E">
        <w:rPr>
          <w:rFonts w:ascii="GHEA Grapalat" w:hAnsi="GHEA Grapalat" w:cs="Sylfaen"/>
          <w:sz w:val="20"/>
          <w:lang w:val="af-ZA"/>
        </w:rPr>
        <w:t>Ընթացակարգի ծածկագիրը Ա</w:t>
      </w:r>
      <w:r w:rsidRPr="007C039E">
        <w:rPr>
          <w:rFonts w:ascii="Sylfaen" w:hAnsi="Sylfaen" w:cs="Sylfaen"/>
          <w:sz w:val="20"/>
          <w:lang w:val="af-ZA"/>
        </w:rPr>
        <w:t>Ր</w:t>
      </w:r>
      <w:r w:rsidR="00137C38">
        <w:rPr>
          <w:rFonts w:ascii="GHEA Grapalat" w:hAnsi="GHEA Grapalat" w:cs="Sylfaen"/>
          <w:sz w:val="20"/>
          <w:lang w:val="af-ZA"/>
        </w:rPr>
        <w:t>ԲԿ-</w:t>
      </w:r>
      <w:r w:rsidR="00137C38">
        <w:rPr>
          <w:rFonts w:ascii="GHEA Grapalat" w:hAnsi="GHEA Grapalat" w:cs="Sylfaen"/>
          <w:sz w:val="20"/>
          <w:lang w:val="hy-AM"/>
        </w:rPr>
        <w:t>ԷԱՃ</w:t>
      </w:r>
      <w:r w:rsidRPr="007C039E">
        <w:rPr>
          <w:rFonts w:ascii="GHEA Grapalat" w:hAnsi="GHEA Grapalat" w:cs="Sylfaen"/>
          <w:sz w:val="20"/>
          <w:lang w:val="af-ZA"/>
        </w:rPr>
        <w:t>ԱՊՁԲ-18/</w:t>
      </w:r>
      <w:r w:rsidR="00137C38">
        <w:rPr>
          <w:rFonts w:ascii="GHEA Grapalat" w:hAnsi="GHEA Grapalat" w:cs="Sylfaen"/>
          <w:sz w:val="20"/>
          <w:lang w:val="hy-AM"/>
        </w:rPr>
        <w:t>9</w:t>
      </w:r>
      <w:r w:rsidR="0026036E" w:rsidRPr="007C039E">
        <w:rPr>
          <w:rFonts w:ascii="GHEA Grapalat" w:hAnsi="GHEA Grapalat" w:cs="Sylfaen"/>
          <w:sz w:val="20"/>
          <w:lang w:val="af-ZA"/>
        </w:rPr>
        <w:t xml:space="preserve">    </w:t>
      </w:r>
    </w:p>
    <w:p w:rsidR="0026036E" w:rsidRPr="00C14F8B" w:rsidRDefault="0026036E" w:rsidP="0026036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6036E">
        <w:rPr>
          <w:rFonts w:ascii="GHEA Grapalat" w:hAnsi="GHEA Grapalat" w:cs="Sylfaen"/>
          <w:sz w:val="20"/>
          <w:lang w:val="af-ZA"/>
        </w:rPr>
        <w:t>&lt;&lt;Արթիկի բժշկական կենտրոն&gt;&gt; ՓԲԸ</w:t>
      </w:r>
      <w:r w:rsidRPr="00C14F8B">
        <w:rPr>
          <w:rFonts w:ascii="GHEA Grapalat" w:hAnsi="GHEA Grapalat" w:cs="Sylfaen"/>
          <w:sz w:val="20"/>
          <w:lang w:val="af-ZA"/>
        </w:rPr>
        <w:t xml:space="preserve"> -ն ստորև ներկայացնում է իր կարիքների համար </w:t>
      </w:r>
      <w:r w:rsidR="00137C38">
        <w:rPr>
          <w:rFonts w:ascii="GHEA Grapalat" w:hAnsi="GHEA Grapalat" w:cs="Sylfaen"/>
          <w:sz w:val="20"/>
          <w:lang w:val="hy-AM"/>
        </w:rPr>
        <w:t>Քիմիական նյութերի</w:t>
      </w:r>
      <w:r w:rsidRPr="0026036E">
        <w:rPr>
          <w:rFonts w:ascii="GHEA Grapalat" w:hAnsi="GHEA Grapalat" w:cs="Sylfaen"/>
          <w:sz w:val="20"/>
          <w:lang w:val="af-ZA"/>
        </w:rPr>
        <w:t xml:space="preserve"> </w:t>
      </w:r>
      <w:r w:rsidRPr="00C14F8B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26036E">
        <w:rPr>
          <w:rFonts w:ascii="GHEA Grapalat" w:hAnsi="GHEA Grapalat" w:cs="Sylfaen"/>
          <w:b/>
          <w:sz w:val="20"/>
          <w:lang w:val="af-ZA"/>
        </w:rPr>
        <w:t>Ա</w:t>
      </w:r>
      <w:r w:rsidR="007C039E">
        <w:rPr>
          <w:rFonts w:ascii="Sylfaen" w:hAnsi="Sylfaen" w:cs="Sylfaen"/>
          <w:b/>
          <w:sz w:val="20"/>
          <w:lang w:val="af-ZA"/>
        </w:rPr>
        <w:t>Ր</w:t>
      </w:r>
      <w:r w:rsidR="00137C38">
        <w:rPr>
          <w:rFonts w:ascii="GHEA Grapalat" w:hAnsi="GHEA Grapalat" w:cs="Sylfaen"/>
          <w:b/>
          <w:sz w:val="20"/>
          <w:lang w:val="af-ZA"/>
        </w:rPr>
        <w:t>ԲԿ-ԷԱՃ</w:t>
      </w:r>
      <w:r w:rsidRPr="0026036E">
        <w:rPr>
          <w:rFonts w:ascii="GHEA Grapalat" w:hAnsi="GHEA Grapalat" w:cs="Sylfaen"/>
          <w:b/>
          <w:sz w:val="20"/>
          <w:lang w:val="af-ZA"/>
        </w:rPr>
        <w:t>ԱՊՁԲ-18/</w:t>
      </w:r>
      <w:r w:rsidR="00137C38">
        <w:rPr>
          <w:rFonts w:ascii="GHEA Grapalat" w:hAnsi="GHEA Grapalat" w:cs="Sylfaen"/>
          <w:b/>
          <w:sz w:val="20"/>
          <w:lang w:val="af-ZA"/>
        </w:rPr>
        <w:t>9</w:t>
      </w:r>
      <w:r w:rsidRPr="00C14F8B">
        <w:rPr>
          <w:rFonts w:ascii="GHEA Grapalat" w:hAnsi="GHEA Grapalat" w:cs="Sylfaen"/>
          <w:sz w:val="20"/>
          <w:lang w:val="af-ZA"/>
        </w:rPr>
        <w:t xml:space="preserve"> ծածկագրով գնման ընթացակարգը </w:t>
      </w:r>
      <w:r w:rsidR="000D2791">
        <w:rPr>
          <w:rFonts w:ascii="GHEA Grapalat" w:hAnsi="GHEA Grapalat" w:cs="Sylfaen"/>
          <w:sz w:val="20"/>
          <w:lang w:val="hy-AM"/>
        </w:rPr>
        <w:t xml:space="preserve"> </w:t>
      </w:r>
      <w:r w:rsidRPr="00C14F8B">
        <w:rPr>
          <w:rFonts w:ascii="GHEA Grapalat" w:hAnsi="GHEA Grapalat" w:cs="Sylfaen"/>
          <w:sz w:val="20"/>
          <w:lang w:val="af-ZA"/>
        </w:rPr>
        <w:t>չկայացած հայտարարելու մասին տեղեկատվությունը`</w:t>
      </w:r>
    </w:p>
    <w:p w:rsidR="0026036E" w:rsidRDefault="0026036E" w:rsidP="0026036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4"/>
        <w:gridCol w:w="2684"/>
        <w:gridCol w:w="2399"/>
        <w:gridCol w:w="2142"/>
        <w:gridCol w:w="2175"/>
      </w:tblGrid>
      <w:tr w:rsidR="00C3158A" w:rsidRPr="00137C38" w:rsidTr="007C039E">
        <w:trPr>
          <w:trHeight w:val="626"/>
          <w:jc w:val="center"/>
        </w:trPr>
        <w:tc>
          <w:tcPr>
            <w:tcW w:w="1686" w:type="dxa"/>
            <w:shd w:val="clear" w:color="auto" w:fill="auto"/>
            <w:vAlign w:val="center"/>
          </w:tcPr>
          <w:p w:rsidR="0026036E" w:rsidRPr="007C039E" w:rsidRDefault="0026036E" w:rsidP="007C039E">
            <w:pPr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Չափաբաժնի համար</w:t>
            </w:r>
            <w:r w:rsidR="007C039E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առարկայի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464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անվանումները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`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այդպիսիք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լինելու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է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հայտարարվել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համաձայն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>`”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Գնումների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”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ՀՀ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օրենքի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37-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րդ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հոդվածի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1-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ին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մասի</w:t>
            </w:r>
          </w:p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ընդգծել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sz w:val="16"/>
                <w:szCs w:val="16"/>
                <w:lang w:val="af-ZA"/>
              </w:rPr>
              <w:t>տողը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26036E" w:rsidRPr="0026036E" w:rsidRDefault="0026036E" w:rsidP="0026036E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Գնման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ընթացակարգը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չկայացած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հայտարարելու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հիմնավորման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վերաբերյալ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26036E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26036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0D2791" w:rsidRPr="00137C38" w:rsidTr="00A72BB2">
        <w:trPr>
          <w:trHeight w:val="1054"/>
          <w:jc w:val="center"/>
        </w:trPr>
        <w:tc>
          <w:tcPr>
            <w:tcW w:w="1686" w:type="dxa"/>
            <w:shd w:val="clear" w:color="auto" w:fill="auto"/>
          </w:tcPr>
          <w:p w:rsidR="000D2791" w:rsidRPr="000D2791" w:rsidRDefault="000D2791" w:rsidP="000D2791">
            <w:pPr>
              <w:ind w:left="36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D2791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2797" w:type="dxa"/>
            <w:shd w:val="clear" w:color="auto" w:fill="auto"/>
            <w:vAlign w:val="center"/>
          </w:tcPr>
          <w:p w:rsidR="000D2791" w:rsidRPr="000D2791" w:rsidRDefault="000D2791" w:rsidP="000D2791">
            <w:pPr>
              <w:rPr>
                <w:rFonts w:ascii="Calibri" w:hAnsi="Calibri" w:cs="Arial"/>
                <w:szCs w:val="24"/>
                <w:lang w:val="hy-AM"/>
              </w:rPr>
            </w:pPr>
            <w:r w:rsidRPr="000D2791">
              <w:rPr>
                <w:rFonts w:ascii="Sylfaen" w:hAnsi="Sylfaen" w:cs="Sylfaen"/>
                <w:szCs w:val="24"/>
                <w:lang w:val="hy-AM"/>
              </w:rPr>
              <w:t>Ցածր</w:t>
            </w:r>
            <w:r w:rsidRPr="000D2791">
              <w:rPr>
                <w:rFonts w:ascii="Calibri" w:hAnsi="Calibri" w:cs="Arial"/>
                <w:szCs w:val="24"/>
                <w:lang w:val="hy-AM"/>
              </w:rPr>
              <w:t xml:space="preserve"> </w:t>
            </w:r>
            <w:r w:rsidRPr="000D2791">
              <w:rPr>
                <w:rFonts w:ascii="Sylfaen" w:hAnsi="Sylfaen" w:cs="Sylfaen"/>
                <w:szCs w:val="24"/>
                <w:lang w:val="hy-AM"/>
              </w:rPr>
              <w:t>խտության</w:t>
            </w:r>
            <w:r w:rsidRPr="000D2791">
              <w:rPr>
                <w:rFonts w:ascii="Calibri" w:hAnsi="Calibri" w:cs="Arial"/>
                <w:szCs w:val="24"/>
                <w:lang w:val="hy-AM"/>
              </w:rPr>
              <w:t xml:space="preserve"> </w:t>
            </w:r>
            <w:proofErr w:type="spellStart"/>
            <w:r w:rsidRPr="000D2791">
              <w:rPr>
                <w:rFonts w:ascii="Sylfaen" w:hAnsi="Sylfaen" w:cs="Sylfaen"/>
                <w:szCs w:val="24"/>
                <w:lang w:val="hy-AM"/>
              </w:rPr>
              <w:t>լիպոպրոտեիդներ</w:t>
            </w:r>
            <w:proofErr w:type="spellEnd"/>
            <w:r w:rsidRPr="000D2791">
              <w:rPr>
                <w:rFonts w:ascii="Calibri" w:hAnsi="Calibri" w:cs="Arial"/>
                <w:szCs w:val="24"/>
                <w:lang w:val="hy-AM"/>
              </w:rPr>
              <w:t xml:space="preserve"> /</w:t>
            </w:r>
            <w:proofErr w:type="spellStart"/>
            <w:r w:rsidRPr="000D2791">
              <w:rPr>
                <w:rFonts w:ascii="Sylfaen" w:hAnsi="Sylfaen" w:cs="Sylfaen"/>
                <w:szCs w:val="24"/>
                <w:lang w:val="hy-AM"/>
              </w:rPr>
              <w:t>բետտա</w:t>
            </w:r>
            <w:proofErr w:type="spellEnd"/>
            <w:r w:rsidRPr="000D2791">
              <w:rPr>
                <w:rFonts w:ascii="Calibri" w:hAnsi="Calibri" w:cs="Arial"/>
                <w:szCs w:val="24"/>
                <w:lang w:val="hy-AM"/>
              </w:rPr>
              <w:t>-</w:t>
            </w:r>
            <w:r w:rsidRPr="000D2791">
              <w:rPr>
                <w:rFonts w:ascii="Sylfaen" w:hAnsi="Sylfaen" w:cs="Sylfaen"/>
                <w:szCs w:val="24"/>
                <w:lang w:val="hy-AM"/>
              </w:rPr>
              <w:t>խոլ</w:t>
            </w:r>
            <w:r w:rsidRPr="000D2791">
              <w:rPr>
                <w:rFonts w:ascii="Calibri" w:hAnsi="Calibri" w:cs="Arial"/>
                <w:szCs w:val="24"/>
                <w:lang w:val="hy-AM"/>
              </w:rPr>
              <w:t>/</w:t>
            </w:r>
          </w:p>
        </w:tc>
        <w:tc>
          <w:tcPr>
            <w:tcW w:w="2464" w:type="dxa"/>
            <w:shd w:val="clear" w:color="auto" w:fill="auto"/>
            <w:vAlign w:val="bottom"/>
          </w:tcPr>
          <w:p w:rsidR="000D2791" w:rsidRPr="000D2791" w:rsidRDefault="002335FC" w:rsidP="000D2791">
            <w:pP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              </w:t>
            </w:r>
            <w:r w:rsidR="00787C4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Դելտա  ՍՊԸ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0D2791" w:rsidRPr="008432CE" w:rsidRDefault="000D2791" w:rsidP="000D2791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0D2791" w:rsidRPr="008432CE" w:rsidRDefault="000D2791" w:rsidP="000D27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2-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D2791" w:rsidRPr="008432CE" w:rsidRDefault="000D2791" w:rsidP="000D2791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3-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D2791" w:rsidRPr="0026036E" w:rsidRDefault="000D2791" w:rsidP="000D279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4-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0D2791" w:rsidRPr="00E24460" w:rsidRDefault="008B2717" w:rsidP="000D2791">
            <w:pPr>
              <w:jc w:val="center"/>
              <w:rPr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հայտերից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ոչ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մեկը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չի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համապատասխանում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հրավերի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պայմաններին</w:t>
            </w:r>
            <w:proofErr w:type="spellEnd"/>
          </w:p>
        </w:tc>
      </w:tr>
      <w:tr w:rsidR="00787C49" w:rsidRPr="00137C38" w:rsidTr="007415DD">
        <w:trPr>
          <w:trHeight w:val="654"/>
          <w:jc w:val="center"/>
        </w:trPr>
        <w:tc>
          <w:tcPr>
            <w:tcW w:w="1686" w:type="dxa"/>
            <w:shd w:val="clear" w:color="auto" w:fill="auto"/>
          </w:tcPr>
          <w:p w:rsidR="00787C49" w:rsidRPr="000D2791" w:rsidRDefault="00787C49" w:rsidP="00787C49">
            <w:pPr>
              <w:ind w:left="36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D2791">
              <w:rPr>
                <w:rFonts w:ascii="Sylfaen" w:hAnsi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2797" w:type="dxa"/>
            <w:shd w:val="clear" w:color="auto" w:fill="auto"/>
          </w:tcPr>
          <w:p w:rsidR="00787C49" w:rsidRPr="00830D38" w:rsidRDefault="00787C49" w:rsidP="00787C49">
            <w:pPr>
              <w:rPr>
                <w:rFonts w:ascii="Calibri" w:hAnsi="Calibri" w:cs="Arial"/>
                <w:szCs w:val="24"/>
                <w:lang w:val="hy-AM"/>
              </w:rPr>
            </w:pPr>
            <w:r w:rsidRPr="00830D38">
              <w:rPr>
                <w:rFonts w:ascii="Sylfaen" w:hAnsi="Sylfaen" w:cs="Sylfaen"/>
                <w:szCs w:val="24"/>
                <w:lang w:val="hy-AM"/>
              </w:rPr>
              <w:t>Բարձր</w:t>
            </w:r>
            <w:r w:rsidRPr="00830D38">
              <w:rPr>
                <w:rFonts w:ascii="Calibri" w:hAnsi="Calibri" w:cs="Arial"/>
                <w:szCs w:val="24"/>
                <w:lang w:val="hy-AM"/>
              </w:rPr>
              <w:t xml:space="preserve"> </w:t>
            </w:r>
            <w:r w:rsidRPr="00830D38">
              <w:rPr>
                <w:rFonts w:ascii="Sylfaen" w:hAnsi="Sylfaen" w:cs="Sylfaen"/>
                <w:szCs w:val="24"/>
                <w:lang w:val="hy-AM"/>
              </w:rPr>
              <w:t>խտության</w:t>
            </w:r>
            <w:r w:rsidRPr="00830D38">
              <w:rPr>
                <w:rFonts w:ascii="Calibri" w:hAnsi="Calibri" w:cs="Arial"/>
                <w:szCs w:val="24"/>
                <w:lang w:val="hy-AM"/>
              </w:rPr>
              <w:t xml:space="preserve"> </w:t>
            </w:r>
            <w:proofErr w:type="spellStart"/>
            <w:r w:rsidRPr="00830D38">
              <w:rPr>
                <w:rFonts w:ascii="Sylfaen" w:hAnsi="Sylfaen" w:cs="Sylfaen"/>
                <w:szCs w:val="24"/>
                <w:lang w:val="hy-AM"/>
              </w:rPr>
              <w:t>լիպոպրոտեիդներ</w:t>
            </w:r>
            <w:proofErr w:type="spellEnd"/>
            <w:r w:rsidRPr="00830D38">
              <w:rPr>
                <w:rFonts w:ascii="Calibri" w:hAnsi="Calibri" w:cs="Arial"/>
                <w:szCs w:val="24"/>
                <w:lang w:val="hy-AM"/>
              </w:rPr>
              <w:t xml:space="preserve"> /</w:t>
            </w:r>
            <w:r w:rsidRPr="00830D38">
              <w:rPr>
                <w:rFonts w:ascii="Sylfaen" w:hAnsi="Sylfaen" w:cs="Sylfaen"/>
                <w:szCs w:val="24"/>
                <w:lang w:val="hy-AM"/>
              </w:rPr>
              <w:t>ալֆա</w:t>
            </w:r>
            <w:r w:rsidRPr="00830D38">
              <w:rPr>
                <w:rFonts w:ascii="Calibri" w:hAnsi="Calibri" w:cs="Arial"/>
                <w:szCs w:val="24"/>
                <w:lang w:val="hy-AM"/>
              </w:rPr>
              <w:t>-</w:t>
            </w:r>
            <w:r w:rsidRPr="00830D38">
              <w:rPr>
                <w:rFonts w:ascii="Sylfaen" w:hAnsi="Sylfaen" w:cs="Sylfaen"/>
                <w:szCs w:val="24"/>
                <w:lang w:val="hy-AM"/>
              </w:rPr>
              <w:t>խոլ</w:t>
            </w:r>
            <w:r w:rsidRPr="00830D38">
              <w:rPr>
                <w:rFonts w:ascii="Calibri" w:hAnsi="Calibri" w:cs="Arial"/>
                <w:szCs w:val="24"/>
                <w:lang w:val="hy-AM"/>
              </w:rPr>
              <w:t>/</w:t>
            </w:r>
          </w:p>
        </w:tc>
        <w:tc>
          <w:tcPr>
            <w:tcW w:w="2464" w:type="dxa"/>
            <w:shd w:val="clear" w:color="auto" w:fill="auto"/>
          </w:tcPr>
          <w:p w:rsidR="00787C49" w:rsidRDefault="00787C49" w:rsidP="00787C49">
            <w:pPr>
              <w:jc w:val="center"/>
            </w:pPr>
            <w:r w:rsidRPr="00F75A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Դելտա  ՍՊԸ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787C49" w:rsidRPr="00E908CE" w:rsidRDefault="00787C49" w:rsidP="00787C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1-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87C49" w:rsidRPr="00E908CE" w:rsidRDefault="00787C49" w:rsidP="00787C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87C49" w:rsidRPr="00363EA6" w:rsidRDefault="00787C49" w:rsidP="00787C4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87C49" w:rsidRPr="0026036E" w:rsidRDefault="00787C49" w:rsidP="00787C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363EA6">
              <w:rPr>
                <w:rFonts w:ascii="Sylfaen" w:hAnsi="Sylfaen"/>
                <w:sz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26036E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787C49" w:rsidRPr="00E24460" w:rsidRDefault="00D17FED" w:rsidP="00787C49">
            <w:pPr>
              <w:jc w:val="center"/>
              <w:rPr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ո</w:t>
            </w:r>
            <w:r w:rsidR="00787C49" w:rsidRPr="008B2717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չ</w:t>
            </w:r>
            <w:proofErr w:type="spellEnd"/>
            <w:r w:rsidR="00787C49" w:rsidRPr="00D17FE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r w:rsidR="00787C49" w:rsidRPr="008B2717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մի</w:t>
            </w:r>
            <w:r w:rsidR="00787C49" w:rsidRPr="00D17FE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r w:rsidR="00787C49" w:rsidRPr="008B2717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հայտ</w:t>
            </w:r>
            <w:r w:rsidR="00787C49" w:rsidRPr="00D17FE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 </w:t>
            </w:r>
            <w:r w:rsidR="00787C49" w:rsidRPr="008B2717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չի</w:t>
            </w:r>
            <w:r w:rsidR="00787C49" w:rsidRPr="00D17FE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r w:rsidR="00787C49" w:rsidRPr="008B2717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ներկայացվել</w:t>
            </w:r>
            <w:bookmarkStart w:id="0" w:name="_GoBack"/>
            <w:bookmarkEnd w:id="0"/>
          </w:p>
        </w:tc>
      </w:tr>
      <w:tr w:rsidR="00787C49" w:rsidRPr="00137C38" w:rsidTr="00055AA4">
        <w:trPr>
          <w:trHeight w:val="654"/>
          <w:jc w:val="center"/>
        </w:trPr>
        <w:tc>
          <w:tcPr>
            <w:tcW w:w="1686" w:type="dxa"/>
            <w:shd w:val="clear" w:color="auto" w:fill="auto"/>
          </w:tcPr>
          <w:p w:rsidR="00787C49" w:rsidRPr="000D2791" w:rsidRDefault="00787C49" w:rsidP="00787C49">
            <w:pPr>
              <w:ind w:left="360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D2791">
              <w:rPr>
                <w:rFonts w:ascii="Sylfaen" w:hAnsi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2797" w:type="dxa"/>
            <w:shd w:val="clear" w:color="auto" w:fill="auto"/>
          </w:tcPr>
          <w:p w:rsidR="00787C49" w:rsidRPr="001042FA" w:rsidRDefault="00787C49" w:rsidP="00787C49">
            <w:pPr>
              <w:rPr>
                <w:rFonts w:ascii="Calibri" w:hAnsi="Calibri" w:cs="Arial"/>
                <w:szCs w:val="24"/>
              </w:rPr>
            </w:pPr>
            <w:proofErr w:type="spellStart"/>
            <w:r w:rsidRPr="001042FA">
              <w:rPr>
                <w:rFonts w:ascii="Sylfaen" w:hAnsi="Sylfaen" w:cs="Sylfaen"/>
                <w:szCs w:val="24"/>
              </w:rPr>
              <w:t>Եռգլիցերիդներ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:rsidR="00787C49" w:rsidRDefault="00787C49" w:rsidP="00787C49">
            <w:pPr>
              <w:jc w:val="center"/>
            </w:pPr>
            <w:r w:rsidRPr="00F75A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Դելտա  ՍՊԸ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787C49" w:rsidRPr="0026036E" w:rsidRDefault="00787C49" w:rsidP="00787C4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2-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3-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87C49" w:rsidRPr="0026036E" w:rsidRDefault="008432CE" w:rsidP="008432C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4-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5" w:type="dxa"/>
            <w:shd w:val="clear" w:color="auto" w:fill="auto"/>
          </w:tcPr>
          <w:p w:rsidR="00787C49" w:rsidRPr="00E24460" w:rsidRDefault="008B2717" w:rsidP="00787C49">
            <w:pPr>
              <w:jc w:val="center"/>
              <w:rPr>
                <w:lang w:val="af-ZA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հայտերից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ոչ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մեկը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չի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համապատասխանում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հրավերի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պայմաններին</w:t>
            </w:r>
            <w:proofErr w:type="spellEnd"/>
          </w:p>
        </w:tc>
      </w:tr>
      <w:tr w:rsidR="00787C49" w:rsidRPr="00137C38" w:rsidTr="00055AA4">
        <w:trPr>
          <w:trHeight w:val="654"/>
          <w:jc w:val="center"/>
        </w:trPr>
        <w:tc>
          <w:tcPr>
            <w:tcW w:w="1686" w:type="dxa"/>
            <w:shd w:val="clear" w:color="auto" w:fill="auto"/>
          </w:tcPr>
          <w:p w:rsidR="00787C49" w:rsidRPr="000D2791" w:rsidRDefault="00787C49" w:rsidP="00787C49">
            <w:pPr>
              <w:pStyle w:val="ad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0D2791">
              <w:rPr>
                <w:rFonts w:ascii="Sylfaen" w:hAnsi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2797" w:type="dxa"/>
            <w:shd w:val="clear" w:color="auto" w:fill="auto"/>
          </w:tcPr>
          <w:p w:rsidR="00787C49" w:rsidRPr="001042FA" w:rsidRDefault="00787C49" w:rsidP="00787C49">
            <w:pPr>
              <w:rPr>
                <w:rFonts w:ascii="Calibri" w:hAnsi="Calibri" w:cs="Arial"/>
                <w:szCs w:val="24"/>
              </w:rPr>
            </w:pPr>
            <w:proofErr w:type="spellStart"/>
            <w:r w:rsidRPr="001042FA">
              <w:rPr>
                <w:rFonts w:ascii="Sylfaen" w:hAnsi="Sylfaen" w:cs="Sylfaen"/>
                <w:szCs w:val="24"/>
              </w:rPr>
              <w:t>Ալֆա</w:t>
            </w:r>
            <w:proofErr w:type="spellEnd"/>
            <w:r w:rsidRPr="001042FA">
              <w:rPr>
                <w:rFonts w:ascii="Calibri" w:hAnsi="Calibri" w:cs="Arial"/>
                <w:szCs w:val="24"/>
              </w:rPr>
              <w:t xml:space="preserve">  </w:t>
            </w:r>
            <w:proofErr w:type="spellStart"/>
            <w:r w:rsidRPr="001042FA">
              <w:rPr>
                <w:rFonts w:ascii="Sylfaen" w:hAnsi="Sylfaen" w:cs="Sylfaen"/>
                <w:szCs w:val="24"/>
              </w:rPr>
              <w:t>ամիլազա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:rsidR="00787C49" w:rsidRDefault="00787C49" w:rsidP="00787C49">
            <w:pPr>
              <w:jc w:val="center"/>
            </w:pPr>
            <w:r w:rsidRPr="00F75A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Դելտա  ՍՊԸ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2-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3-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87C49" w:rsidRPr="008B644F" w:rsidRDefault="008432CE" w:rsidP="008432CE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4-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5" w:type="dxa"/>
            <w:shd w:val="clear" w:color="auto" w:fill="auto"/>
          </w:tcPr>
          <w:p w:rsidR="00787C49" w:rsidRPr="008B644F" w:rsidRDefault="008B2717" w:rsidP="00787C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հայտերից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ոչ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մեկը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չի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համապատասխանում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հրավերի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պայմաններին</w:t>
            </w:r>
            <w:proofErr w:type="spellEnd"/>
          </w:p>
        </w:tc>
      </w:tr>
      <w:tr w:rsidR="00787C49" w:rsidRPr="00137C38" w:rsidTr="00055AA4">
        <w:trPr>
          <w:trHeight w:val="654"/>
          <w:jc w:val="center"/>
        </w:trPr>
        <w:tc>
          <w:tcPr>
            <w:tcW w:w="1686" w:type="dxa"/>
            <w:shd w:val="clear" w:color="auto" w:fill="auto"/>
          </w:tcPr>
          <w:p w:rsidR="00787C49" w:rsidRPr="000D2791" w:rsidRDefault="00787C49" w:rsidP="00787C49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5</w:t>
            </w:r>
          </w:p>
        </w:tc>
        <w:tc>
          <w:tcPr>
            <w:tcW w:w="2797" w:type="dxa"/>
            <w:shd w:val="clear" w:color="auto" w:fill="auto"/>
          </w:tcPr>
          <w:p w:rsidR="00787C49" w:rsidRPr="001042FA" w:rsidRDefault="00787C49" w:rsidP="00787C49">
            <w:pPr>
              <w:rPr>
                <w:rFonts w:ascii="Calibri" w:hAnsi="Calibri" w:cs="Arial"/>
                <w:szCs w:val="24"/>
              </w:rPr>
            </w:pPr>
            <w:proofErr w:type="spellStart"/>
            <w:r w:rsidRPr="001042FA">
              <w:rPr>
                <w:rFonts w:ascii="Sylfaen" w:hAnsi="Sylfaen" w:cs="Sylfaen"/>
                <w:szCs w:val="24"/>
              </w:rPr>
              <w:t>Կալիումի</w:t>
            </w:r>
            <w:proofErr w:type="spellEnd"/>
            <w:r w:rsidRPr="001042FA">
              <w:rPr>
                <w:rFonts w:ascii="Calibri" w:hAnsi="Calibri" w:cs="Arial"/>
                <w:szCs w:val="24"/>
              </w:rPr>
              <w:t xml:space="preserve"> </w:t>
            </w:r>
            <w:proofErr w:type="spellStart"/>
            <w:r w:rsidRPr="001042FA">
              <w:rPr>
                <w:rFonts w:ascii="Sylfaen" w:hAnsi="Sylfaen" w:cs="Sylfaen"/>
                <w:szCs w:val="24"/>
              </w:rPr>
              <w:t>որոշման</w:t>
            </w:r>
            <w:proofErr w:type="spellEnd"/>
            <w:r w:rsidRPr="001042FA">
              <w:rPr>
                <w:rFonts w:ascii="Calibri" w:hAnsi="Calibri" w:cs="Arial"/>
                <w:szCs w:val="24"/>
              </w:rPr>
              <w:t xml:space="preserve"> </w:t>
            </w:r>
            <w:proofErr w:type="spellStart"/>
            <w:r w:rsidRPr="001042FA">
              <w:rPr>
                <w:rFonts w:ascii="Sylfaen" w:hAnsi="Sylfaen" w:cs="Sylfaen"/>
                <w:szCs w:val="24"/>
              </w:rPr>
              <w:t>թեսթ</w:t>
            </w:r>
            <w:r w:rsidRPr="001042FA">
              <w:rPr>
                <w:rFonts w:ascii="Calibri" w:hAnsi="Calibri" w:cs="Arial"/>
                <w:szCs w:val="24"/>
              </w:rPr>
              <w:t>-</w:t>
            </w:r>
            <w:r w:rsidRPr="001042FA">
              <w:rPr>
                <w:rFonts w:ascii="Sylfaen" w:hAnsi="Sylfaen" w:cs="Sylfaen"/>
                <w:szCs w:val="24"/>
              </w:rPr>
              <w:t>հավաքածու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:rsidR="00787C49" w:rsidRDefault="00787C49" w:rsidP="00787C49">
            <w:pPr>
              <w:jc w:val="center"/>
            </w:pPr>
            <w:r w:rsidRPr="00F75A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Դելտա  ՍՊԸ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2-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3-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87C49" w:rsidRPr="00E908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4-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5" w:type="dxa"/>
            <w:shd w:val="clear" w:color="auto" w:fill="auto"/>
          </w:tcPr>
          <w:p w:rsidR="00787C49" w:rsidRDefault="008B2717" w:rsidP="00787C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հայտերից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ոչ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մեկը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չի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համապատասխանում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հրավերի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պայմաններին</w:t>
            </w:r>
            <w:proofErr w:type="spellEnd"/>
          </w:p>
        </w:tc>
      </w:tr>
      <w:tr w:rsidR="00787C49" w:rsidRPr="00137C38" w:rsidTr="00055AA4">
        <w:trPr>
          <w:trHeight w:val="654"/>
          <w:jc w:val="center"/>
        </w:trPr>
        <w:tc>
          <w:tcPr>
            <w:tcW w:w="1686" w:type="dxa"/>
            <w:shd w:val="clear" w:color="auto" w:fill="auto"/>
          </w:tcPr>
          <w:p w:rsidR="00787C49" w:rsidRPr="000D2791" w:rsidRDefault="00787C49" w:rsidP="00787C49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6</w:t>
            </w:r>
          </w:p>
        </w:tc>
        <w:tc>
          <w:tcPr>
            <w:tcW w:w="2797" w:type="dxa"/>
            <w:shd w:val="clear" w:color="auto" w:fill="auto"/>
          </w:tcPr>
          <w:p w:rsidR="00787C49" w:rsidRPr="001042FA" w:rsidRDefault="00787C49" w:rsidP="00787C49">
            <w:pPr>
              <w:rPr>
                <w:rFonts w:ascii="Calibri" w:hAnsi="Calibri" w:cs="Arial"/>
                <w:szCs w:val="24"/>
              </w:rPr>
            </w:pPr>
            <w:proofErr w:type="spellStart"/>
            <w:r w:rsidRPr="001042FA">
              <w:rPr>
                <w:rFonts w:ascii="Sylfaen" w:hAnsi="Sylfaen" w:cs="Sylfaen"/>
                <w:szCs w:val="24"/>
              </w:rPr>
              <w:t>Նատրիումի</w:t>
            </w:r>
            <w:proofErr w:type="spellEnd"/>
            <w:r w:rsidRPr="001042FA">
              <w:rPr>
                <w:rFonts w:ascii="Calibri" w:hAnsi="Calibri" w:cs="Arial"/>
                <w:szCs w:val="24"/>
              </w:rPr>
              <w:t xml:space="preserve"> </w:t>
            </w:r>
            <w:proofErr w:type="spellStart"/>
            <w:r w:rsidRPr="001042FA">
              <w:rPr>
                <w:rFonts w:ascii="Sylfaen" w:hAnsi="Sylfaen" w:cs="Sylfaen"/>
                <w:szCs w:val="24"/>
              </w:rPr>
              <w:t>որոշման</w:t>
            </w:r>
            <w:proofErr w:type="spellEnd"/>
            <w:r w:rsidRPr="001042FA">
              <w:rPr>
                <w:rFonts w:ascii="Calibri" w:hAnsi="Calibri" w:cs="Arial"/>
                <w:szCs w:val="24"/>
              </w:rPr>
              <w:t xml:space="preserve"> </w:t>
            </w:r>
            <w:proofErr w:type="spellStart"/>
            <w:r w:rsidRPr="001042FA">
              <w:rPr>
                <w:rFonts w:ascii="Sylfaen" w:hAnsi="Sylfaen" w:cs="Sylfaen"/>
                <w:szCs w:val="24"/>
              </w:rPr>
              <w:t>թեսթ</w:t>
            </w:r>
            <w:r w:rsidRPr="001042FA">
              <w:rPr>
                <w:rFonts w:ascii="Calibri" w:hAnsi="Calibri" w:cs="Arial"/>
                <w:szCs w:val="24"/>
              </w:rPr>
              <w:t>-</w:t>
            </w:r>
            <w:r w:rsidRPr="001042FA">
              <w:rPr>
                <w:rFonts w:ascii="Sylfaen" w:hAnsi="Sylfaen" w:cs="Sylfaen"/>
                <w:szCs w:val="24"/>
              </w:rPr>
              <w:t>հավաքածու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:rsidR="00787C49" w:rsidRDefault="00787C49" w:rsidP="00787C49">
            <w:pPr>
              <w:jc w:val="center"/>
            </w:pPr>
            <w:r w:rsidRPr="00F75A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Դելտա  ՍՊԸ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2-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3-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87C49" w:rsidRPr="00E908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4-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5" w:type="dxa"/>
            <w:shd w:val="clear" w:color="auto" w:fill="auto"/>
          </w:tcPr>
          <w:p w:rsidR="00787C49" w:rsidRDefault="008B2717" w:rsidP="00787C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հայտերից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ոչ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մեկը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չի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համապատասխանում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հրավերի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պայմաններին</w:t>
            </w:r>
            <w:proofErr w:type="spellEnd"/>
          </w:p>
        </w:tc>
      </w:tr>
      <w:tr w:rsidR="00787C49" w:rsidRPr="00137C38" w:rsidTr="00055AA4">
        <w:trPr>
          <w:trHeight w:val="654"/>
          <w:jc w:val="center"/>
        </w:trPr>
        <w:tc>
          <w:tcPr>
            <w:tcW w:w="1686" w:type="dxa"/>
            <w:shd w:val="clear" w:color="auto" w:fill="auto"/>
          </w:tcPr>
          <w:p w:rsidR="00787C49" w:rsidRPr="000D2791" w:rsidRDefault="00787C49" w:rsidP="00787C49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7</w:t>
            </w:r>
          </w:p>
        </w:tc>
        <w:tc>
          <w:tcPr>
            <w:tcW w:w="2797" w:type="dxa"/>
            <w:shd w:val="clear" w:color="auto" w:fill="auto"/>
          </w:tcPr>
          <w:p w:rsidR="00787C49" w:rsidRPr="001042FA" w:rsidRDefault="00787C49" w:rsidP="00787C49">
            <w:pPr>
              <w:rPr>
                <w:rFonts w:ascii="Calibri" w:hAnsi="Calibri" w:cs="Arial"/>
                <w:szCs w:val="24"/>
              </w:rPr>
            </w:pPr>
            <w:proofErr w:type="spellStart"/>
            <w:r w:rsidRPr="001042FA">
              <w:rPr>
                <w:rFonts w:ascii="Sylfaen" w:hAnsi="Sylfaen" w:cs="Sylfaen"/>
                <w:szCs w:val="24"/>
              </w:rPr>
              <w:t>Հեպատիտ</w:t>
            </w:r>
            <w:proofErr w:type="spellEnd"/>
            <w:r w:rsidRPr="001042FA">
              <w:rPr>
                <w:rFonts w:ascii="Calibri" w:hAnsi="Calibri" w:cs="Arial"/>
                <w:szCs w:val="24"/>
              </w:rPr>
              <w:t xml:space="preserve"> A-</w:t>
            </w:r>
            <w:r w:rsidRPr="001042FA">
              <w:rPr>
                <w:rFonts w:ascii="Sylfaen" w:hAnsi="Sylfaen" w:cs="Sylfaen"/>
                <w:szCs w:val="24"/>
              </w:rPr>
              <w:t>ի</w:t>
            </w:r>
            <w:r w:rsidRPr="001042FA">
              <w:rPr>
                <w:rFonts w:ascii="Calibri" w:hAnsi="Calibri" w:cs="Arial"/>
                <w:szCs w:val="24"/>
              </w:rPr>
              <w:t xml:space="preserve"> </w:t>
            </w:r>
            <w:proofErr w:type="spellStart"/>
            <w:r w:rsidRPr="001042FA">
              <w:rPr>
                <w:rFonts w:ascii="Sylfaen" w:hAnsi="Sylfaen" w:cs="Sylfaen"/>
                <w:szCs w:val="24"/>
              </w:rPr>
              <w:t>որոշման</w:t>
            </w:r>
            <w:proofErr w:type="spellEnd"/>
            <w:r w:rsidRPr="001042FA">
              <w:rPr>
                <w:rFonts w:ascii="Calibri" w:hAnsi="Calibri" w:cs="Arial"/>
                <w:szCs w:val="24"/>
              </w:rPr>
              <w:t xml:space="preserve">  </w:t>
            </w:r>
            <w:proofErr w:type="spellStart"/>
            <w:r w:rsidRPr="001042FA">
              <w:rPr>
                <w:rFonts w:ascii="Sylfaen" w:hAnsi="Sylfaen" w:cs="Sylfaen"/>
                <w:szCs w:val="24"/>
              </w:rPr>
              <w:t>թեսթ</w:t>
            </w:r>
            <w:r w:rsidRPr="001042FA">
              <w:rPr>
                <w:rFonts w:ascii="Calibri" w:hAnsi="Calibri" w:cs="Arial"/>
                <w:szCs w:val="24"/>
              </w:rPr>
              <w:t>-</w:t>
            </w:r>
            <w:r w:rsidRPr="001042FA">
              <w:rPr>
                <w:rFonts w:ascii="Sylfaen" w:hAnsi="Sylfaen" w:cs="Sylfaen"/>
                <w:szCs w:val="24"/>
              </w:rPr>
              <w:t>հավաքածու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:rsidR="00787C49" w:rsidRDefault="00787C49" w:rsidP="00787C49">
            <w:pPr>
              <w:jc w:val="center"/>
            </w:pPr>
            <w:r w:rsidRPr="00F75A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Դելտա  ՍՊԸ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>1-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ին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  <w:r w:rsidRPr="008432CE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2-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8432CE" w:rsidRPr="008432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3-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87C49" w:rsidRPr="00E908CE" w:rsidRDefault="008432CE" w:rsidP="008432C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8432CE">
              <w:rPr>
                <w:rFonts w:ascii="Sylfaen" w:hAnsi="Sylfaen"/>
                <w:sz w:val="20"/>
                <w:lang w:val="af-ZA"/>
              </w:rPr>
              <w:t>4-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8432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8432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5" w:type="dxa"/>
            <w:shd w:val="clear" w:color="auto" w:fill="auto"/>
          </w:tcPr>
          <w:p w:rsidR="00787C49" w:rsidRDefault="008B2717" w:rsidP="00787C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հայտերից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ոչ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մեկը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չի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համապատասխանում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հրավերի</w:t>
            </w:r>
            <w:proofErr w:type="spellEnd"/>
            <w:r w:rsidRPr="008B2717">
              <w:rPr>
                <w:rFonts w:ascii="Arial Unicode" w:hAnsi="Arial Unicode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պայմաններին</w:t>
            </w:r>
            <w:proofErr w:type="spellEnd"/>
          </w:p>
        </w:tc>
      </w:tr>
      <w:tr w:rsidR="00787C49" w:rsidRPr="00137C38" w:rsidTr="00055AA4">
        <w:trPr>
          <w:trHeight w:val="654"/>
          <w:jc w:val="center"/>
        </w:trPr>
        <w:tc>
          <w:tcPr>
            <w:tcW w:w="1686" w:type="dxa"/>
            <w:shd w:val="clear" w:color="auto" w:fill="auto"/>
          </w:tcPr>
          <w:p w:rsidR="00787C49" w:rsidRPr="000D2791" w:rsidRDefault="00787C49" w:rsidP="00787C49">
            <w:pPr>
              <w:pStyle w:val="ad"/>
              <w:jc w:val="center"/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</w:pPr>
            <w:r w:rsidRPr="000D2791">
              <w:rPr>
                <w:rFonts w:ascii="Sylfaen" w:eastAsia="Times New Roman" w:hAnsi="Sylfaen" w:cs="Times New Roman"/>
                <w:sz w:val="22"/>
                <w:szCs w:val="22"/>
                <w:lang w:val="hy-AM"/>
              </w:rPr>
              <w:t>8</w:t>
            </w:r>
          </w:p>
        </w:tc>
        <w:tc>
          <w:tcPr>
            <w:tcW w:w="2797" w:type="dxa"/>
            <w:shd w:val="clear" w:color="auto" w:fill="auto"/>
          </w:tcPr>
          <w:p w:rsidR="00787C49" w:rsidRPr="00BB0DC3" w:rsidRDefault="00787C49" w:rsidP="00787C49">
            <w:pPr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proofErr w:type="spellStart"/>
            <w:r w:rsidRPr="001042FA">
              <w:rPr>
                <w:rFonts w:ascii="Sylfaen" w:hAnsi="Sylfaen" w:cs="Sylfaen"/>
                <w:szCs w:val="24"/>
              </w:rPr>
              <w:t>Հեպատիտ</w:t>
            </w:r>
            <w:proofErr w:type="spellEnd"/>
            <w:r w:rsidRPr="001042FA">
              <w:rPr>
                <w:rFonts w:ascii="Sylfaen" w:hAnsi="Sylfaen" w:cs="Sylfaen"/>
                <w:szCs w:val="24"/>
              </w:rPr>
              <w:t xml:space="preserve"> C-ի </w:t>
            </w:r>
            <w:proofErr w:type="spellStart"/>
            <w:r w:rsidRPr="001042FA">
              <w:rPr>
                <w:rFonts w:ascii="Sylfaen" w:hAnsi="Sylfaen" w:cs="Sylfaen"/>
                <w:szCs w:val="24"/>
              </w:rPr>
              <w:t>որոշման</w:t>
            </w:r>
            <w:proofErr w:type="spellEnd"/>
            <w:r w:rsidRPr="001042FA">
              <w:rPr>
                <w:rFonts w:ascii="Sylfaen" w:hAnsi="Sylfaen" w:cs="Sylfaen"/>
                <w:szCs w:val="24"/>
              </w:rPr>
              <w:t xml:space="preserve">  </w:t>
            </w:r>
            <w:proofErr w:type="spellStart"/>
            <w:r w:rsidRPr="001042FA">
              <w:rPr>
                <w:rFonts w:ascii="Sylfaen" w:hAnsi="Sylfaen" w:cs="Sylfaen"/>
                <w:szCs w:val="24"/>
              </w:rPr>
              <w:t>թեսթ-հավաքածու</w:t>
            </w:r>
            <w:proofErr w:type="spellEnd"/>
          </w:p>
        </w:tc>
        <w:tc>
          <w:tcPr>
            <w:tcW w:w="2464" w:type="dxa"/>
            <w:shd w:val="clear" w:color="auto" w:fill="auto"/>
          </w:tcPr>
          <w:p w:rsidR="00787C49" w:rsidRDefault="00787C49" w:rsidP="00787C49">
            <w:pPr>
              <w:jc w:val="center"/>
            </w:pPr>
            <w:r w:rsidRPr="00F75AC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Դելտա  ՍՊԸ</w:t>
            </w:r>
          </w:p>
        </w:tc>
        <w:tc>
          <w:tcPr>
            <w:tcW w:w="2202" w:type="dxa"/>
            <w:shd w:val="clear" w:color="auto" w:fill="auto"/>
            <w:vAlign w:val="center"/>
          </w:tcPr>
          <w:p w:rsidR="00787C49" w:rsidRPr="00E908CE" w:rsidRDefault="00787C49" w:rsidP="00787C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1-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ին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</w:p>
          <w:p w:rsidR="00787C49" w:rsidRPr="00E908CE" w:rsidRDefault="00787C49" w:rsidP="00787C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E908CE">
              <w:rPr>
                <w:rFonts w:ascii="Sylfaen" w:hAnsi="Sylfaen"/>
                <w:sz w:val="20"/>
                <w:lang w:val="af-ZA"/>
              </w:rPr>
              <w:t>2-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E908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E908CE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787C49" w:rsidRPr="00363EA6" w:rsidRDefault="00787C49" w:rsidP="00787C49">
            <w:pPr>
              <w:jc w:val="center"/>
              <w:rPr>
                <w:rFonts w:ascii="Sylfaen" w:hAnsi="Sylfaen"/>
                <w:sz w:val="20"/>
                <w:u w:val="single"/>
                <w:lang w:val="af-ZA"/>
              </w:rPr>
            </w:pP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>3-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u w:val="single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u w:val="single"/>
                <w:lang w:val="af-ZA"/>
              </w:rPr>
              <w:t>կետի</w:t>
            </w:r>
          </w:p>
          <w:p w:rsidR="00787C49" w:rsidRPr="00E908CE" w:rsidRDefault="00787C49" w:rsidP="00787C49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363EA6">
              <w:rPr>
                <w:rFonts w:ascii="Sylfaen" w:hAnsi="Sylfaen"/>
                <w:sz w:val="20"/>
                <w:lang w:val="af-ZA"/>
              </w:rPr>
              <w:t>4-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363EA6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363EA6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</w:tc>
        <w:tc>
          <w:tcPr>
            <w:tcW w:w="1845" w:type="dxa"/>
            <w:shd w:val="clear" w:color="auto" w:fill="auto"/>
          </w:tcPr>
          <w:p w:rsidR="00787C49" w:rsidRDefault="00D17FED" w:rsidP="00787C4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ո</w:t>
            </w:r>
            <w:r w:rsidR="00787C49" w:rsidRPr="008B2717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չ</w:t>
            </w:r>
            <w:proofErr w:type="spellEnd"/>
            <w:r w:rsidR="00787C49" w:rsidRPr="00D17FE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 w:rsidR="00787C49" w:rsidRPr="008B2717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մի</w:t>
            </w:r>
            <w:proofErr w:type="spellEnd"/>
            <w:r w:rsidR="00787C49" w:rsidRPr="00D17FE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 w:rsidR="00787C49" w:rsidRPr="008B2717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հայտ</w:t>
            </w:r>
            <w:proofErr w:type="spellEnd"/>
            <w:r w:rsidR="00787C49" w:rsidRPr="00D17FE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 </w:t>
            </w:r>
            <w:proofErr w:type="spellStart"/>
            <w:r w:rsidR="00787C49" w:rsidRPr="008B2717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չի</w:t>
            </w:r>
            <w:proofErr w:type="spellEnd"/>
            <w:r w:rsidR="00787C49" w:rsidRPr="00D17FED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 w:rsidR="00787C49" w:rsidRPr="008B2717">
              <w:rPr>
                <w:rFonts w:ascii="Sylfaen" w:hAnsi="Sylfaen" w:cs="Sylfaen"/>
                <w:color w:val="000000"/>
                <w:sz w:val="21"/>
                <w:szCs w:val="21"/>
                <w:shd w:val="clear" w:color="auto" w:fill="FFFFFF"/>
              </w:rPr>
              <w:t>ներկայացվել</w:t>
            </w:r>
            <w:proofErr w:type="spellEnd"/>
          </w:p>
        </w:tc>
      </w:tr>
    </w:tbl>
    <w:p w:rsidR="0026036E" w:rsidRPr="0026036E" w:rsidRDefault="0026036E" w:rsidP="0026036E">
      <w:pPr>
        <w:ind w:firstLine="709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6036E" w:rsidRPr="00EA1D10" w:rsidRDefault="0026036E" w:rsidP="009D095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A1D10">
        <w:rPr>
          <w:rFonts w:ascii="GHEA Grapalat" w:hAnsi="GHEA Grapalat" w:cs="Sylfaen"/>
          <w:sz w:val="20"/>
          <w:lang w:val="af-ZA"/>
        </w:rPr>
        <w:t>Սույն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հայտարարության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հետ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կապված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լրացուցիչ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տեղեկություններ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ստանալու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համար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կարող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եք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>դիմել</w:t>
      </w:r>
      <w:r w:rsidRPr="00EA1D10">
        <w:rPr>
          <w:rFonts w:ascii="GHEA Grapalat" w:hAnsi="GHEA Grapalat"/>
          <w:sz w:val="20"/>
          <w:lang w:val="af-ZA"/>
        </w:rPr>
        <w:t xml:space="preserve"> </w:t>
      </w:r>
      <w:r w:rsidR="007C039E">
        <w:rPr>
          <w:rFonts w:ascii="GHEA Grapalat" w:hAnsi="GHEA Grapalat" w:cs="Sylfaen"/>
          <w:b/>
          <w:sz w:val="20"/>
          <w:lang w:val="af-ZA"/>
        </w:rPr>
        <w:t>Ա</w:t>
      </w:r>
      <w:r w:rsidR="007C039E">
        <w:rPr>
          <w:rFonts w:ascii="Sylfaen" w:hAnsi="Sylfaen" w:cs="Sylfaen"/>
          <w:b/>
          <w:sz w:val="20"/>
          <w:lang w:val="af-ZA"/>
        </w:rPr>
        <w:t>Ր</w:t>
      </w:r>
      <w:r w:rsidR="008432CE">
        <w:rPr>
          <w:rFonts w:ascii="GHEA Grapalat" w:hAnsi="GHEA Grapalat" w:cs="Sylfaen"/>
          <w:b/>
          <w:sz w:val="20"/>
          <w:lang w:val="af-ZA"/>
        </w:rPr>
        <w:t>ԲԿ-ԷԱՃ</w:t>
      </w:r>
      <w:r w:rsidR="00E852A7" w:rsidRPr="0026036E">
        <w:rPr>
          <w:rFonts w:ascii="GHEA Grapalat" w:hAnsi="GHEA Grapalat" w:cs="Sylfaen"/>
          <w:b/>
          <w:sz w:val="20"/>
          <w:lang w:val="af-ZA"/>
        </w:rPr>
        <w:t>ԱՊՁԲ-18/</w:t>
      </w:r>
      <w:r w:rsidR="008432CE">
        <w:rPr>
          <w:rFonts w:ascii="GHEA Grapalat" w:hAnsi="GHEA Grapalat" w:cs="Sylfaen"/>
          <w:b/>
          <w:sz w:val="20"/>
          <w:lang w:val="af-ZA"/>
        </w:rPr>
        <w:t>9</w:t>
      </w:r>
      <w:r w:rsidRPr="00506EB8">
        <w:rPr>
          <w:rFonts w:ascii="GHEA Grapalat" w:hAnsi="GHEA Grapalat"/>
          <w:sz w:val="20"/>
          <w:lang w:val="af-ZA"/>
        </w:rPr>
        <w:t xml:space="preserve"> </w:t>
      </w:r>
      <w:r w:rsidR="009D0956">
        <w:rPr>
          <w:rFonts w:ascii="GHEA Grapalat" w:hAnsi="GHEA Grapalat"/>
          <w:sz w:val="20"/>
          <w:lang w:val="af-ZA"/>
        </w:rPr>
        <w:t xml:space="preserve"> </w:t>
      </w:r>
      <w:r w:rsidRPr="00EA1D10">
        <w:rPr>
          <w:rFonts w:ascii="GHEA Grapalat" w:hAnsi="GHEA Grapalat" w:cs="Sylfaen"/>
          <w:sz w:val="20"/>
          <w:lang w:val="af-ZA"/>
        </w:rPr>
        <w:t xml:space="preserve">ծածկագրով գնման ընթացակարգի գնումների համակարգող </w:t>
      </w:r>
      <w:r w:rsidR="008432CE">
        <w:rPr>
          <w:rFonts w:ascii="GHEA Grapalat" w:hAnsi="GHEA Grapalat" w:cs="Sylfaen"/>
          <w:sz w:val="20"/>
          <w:lang w:val="hy-AM"/>
        </w:rPr>
        <w:t xml:space="preserve"> </w:t>
      </w:r>
      <w:r w:rsidR="00E852A7" w:rsidRPr="008432CE">
        <w:rPr>
          <w:rFonts w:ascii="GHEA Grapalat" w:hAnsi="GHEA Grapalat" w:cs="Sylfaen"/>
          <w:sz w:val="20"/>
          <w:lang w:val="af-ZA"/>
        </w:rPr>
        <w:t>Ս</w:t>
      </w:r>
      <w:r w:rsidRPr="00EA1D10">
        <w:rPr>
          <w:rFonts w:ascii="GHEA Grapalat" w:hAnsi="GHEA Grapalat" w:cs="Sylfaen"/>
          <w:sz w:val="20"/>
          <w:lang w:val="af-ZA"/>
        </w:rPr>
        <w:t xml:space="preserve">. </w:t>
      </w:r>
      <w:r w:rsidR="00E852A7" w:rsidRPr="008432CE">
        <w:rPr>
          <w:rFonts w:ascii="GHEA Grapalat" w:hAnsi="GHEA Grapalat" w:cs="Sylfaen"/>
          <w:sz w:val="20"/>
          <w:lang w:val="af-ZA"/>
        </w:rPr>
        <w:t>Շախպազյանին</w:t>
      </w:r>
      <w:r w:rsidRPr="00EA1D10">
        <w:rPr>
          <w:rFonts w:ascii="GHEA Grapalat" w:hAnsi="GHEA Grapalat" w:cs="Sylfaen"/>
          <w:sz w:val="20"/>
          <w:lang w:val="af-ZA"/>
        </w:rPr>
        <w:t>:</w:t>
      </w:r>
    </w:p>
    <w:p w:rsidR="0026036E" w:rsidRPr="00EA1D10" w:rsidRDefault="0026036E" w:rsidP="0026036E">
      <w:pPr>
        <w:jc w:val="both"/>
        <w:rPr>
          <w:rFonts w:ascii="GHEA Grapalat" w:hAnsi="GHEA Grapalat" w:cs="Sylfaen"/>
          <w:sz w:val="20"/>
          <w:lang w:val="af-ZA"/>
        </w:rPr>
      </w:pPr>
    </w:p>
    <w:p w:rsidR="00E852A7" w:rsidRPr="00E852A7" w:rsidRDefault="0026036E" w:rsidP="00E852A7">
      <w:pPr>
        <w:pStyle w:val="a5"/>
        <w:ind w:firstLine="0"/>
        <w:rPr>
          <w:rFonts w:ascii="GHEA Grapalat" w:hAnsi="GHEA Grapalat"/>
          <w:i/>
          <w:u w:val="single"/>
          <w:lang w:val="af-ZA"/>
        </w:rPr>
      </w:pPr>
      <w:r w:rsidRPr="00EA1D10">
        <w:rPr>
          <w:rFonts w:ascii="GHEA Grapalat" w:hAnsi="GHEA Grapalat" w:cs="Sylfaen"/>
          <w:sz w:val="20"/>
          <w:lang w:val="af-ZA"/>
        </w:rPr>
        <w:t xml:space="preserve">          </w:t>
      </w:r>
      <w:r w:rsidRPr="00EA1D10">
        <w:rPr>
          <w:rFonts w:ascii="Sylfaen" w:hAnsi="Sylfaen" w:cs="Sylfaen"/>
          <w:sz w:val="20"/>
          <w:lang w:val="af-ZA"/>
        </w:rPr>
        <w:t>Հեռախոս՝</w:t>
      </w:r>
      <w:r w:rsidRPr="00EA1D10">
        <w:rPr>
          <w:rFonts w:ascii="GHEA Grapalat" w:hAnsi="GHEA Grapalat"/>
          <w:i/>
          <w:lang w:val="af-ZA"/>
        </w:rPr>
        <w:t xml:space="preserve"> </w:t>
      </w:r>
      <w:r w:rsidRPr="00EA1D10">
        <w:rPr>
          <w:rFonts w:ascii="GHEA Grapalat" w:hAnsi="GHEA Grapalat" w:cs="Sylfaen"/>
          <w:i/>
          <w:sz w:val="20"/>
          <w:u w:val="single"/>
          <w:lang w:val="af-ZA"/>
        </w:rPr>
        <w:t>+374</w:t>
      </w:r>
      <w:r w:rsidR="00E852A7">
        <w:rPr>
          <w:rFonts w:ascii="GHEA Grapalat" w:hAnsi="GHEA Grapalat" w:cs="Sylfaen"/>
          <w:i/>
          <w:sz w:val="20"/>
          <w:u w:val="single"/>
          <w:lang w:val="af-ZA"/>
        </w:rPr>
        <w:t xml:space="preserve">77-053954    </w:t>
      </w:r>
      <w:r w:rsidRPr="00EA1D10">
        <w:rPr>
          <w:rFonts w:ascii="GHEA Grapalat" w:hAnsi="GHEA Grapalat"/>
          <w:i/>
          <w:lang w:val="af-ZA"/>
        </w:rPr>
        <w:t xml:space="preserve"> </w:t>
      </w:r>
      <w:r w:rsidR="00E852A7">
        <w:rPr>
          <w:rFonts w:ascii="GHEA Grapalat" w:hAnsi="GHEA Grapalat"/>
          <w:i/>
          <w:lang w:val="af-ZA"/>
        </w:rPr>
        <w:t xml:space="preserve">      </w:t>
      </w:r>
      <w:r w:rsidRPr="00EA1D10">
        <w:rPr>
          <w:rFonts w:ascii="Sylfaen" w:hAnsi="Sylfaen" w:cs="Sylfaen"/>
          <w:sz w:val="20"/>
          <w:lang w:val="af-ZA"/>
        </w:rPr>
        <w:t>Էլ</w:t>
      </w:r>
      <w:r w:rsidRPr="00EA1D10">
        <w:rPr>
          <w:rFonts w:ascii="Arial" w:hAnsi="Arial" w:cs="Arial"/>
          <w:sz w:val="20"/>
          <w:lang w:val="af-ZA"/>
        </w:rPr>
        <w:t xml:space="preserve">. </w:t>
      </w:r>
      <w:r w:rsidRPr="00EA1D10">
        <w:rPr>
          <w:rFonts w:ascii="Sylfaen" w:hAnsi="Sylfaen" w:cs="Sylfaen"/>
          <w:sz w:val="20"/>
          <w:lang w:val="af-ZA"/>
        </w:rPr>
        <w:t>Փոստ՝</w:t>
      </w:r>
      <w:r w:rsidRPr="00EA1D10">
        <w:rPr>
          <w:rFonts w:ascii="Arial" w:hAnsi="Arial" w:cs="Arial"/>
          <w:sz w:val="20"/>
          <w:lang w:val="af-ZA"/>
        </w:rPr>
        <w:t xml:space="preserve"> </w:t>
      </w:r>
      <w:r w:rsidR="00E852A7" w:rsidRPr="003055A2">
        <w:rPr>
          <w:rFonts w:ascii="Arial Unicode" w:hAnsi="Arial Unicode"/>
          <w:i/>
          <w:sz w:val="18"/>
          <w:szCs w:val="18"/>
          <w:lang w:val="af-ZA"/>
        </w:rPr>
        <w:t>artiki-bk@mail.ru</w:t>
      </w:r>
    </w:p>
    <w:p w:rsidR="0026036E" w:rsidRDefault="0026036E" w:rsidP="0026036E">
      <w:pPr>
        <w:pStyle w:val="a5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</w:p>
    <w:p w:rsidR="0026036E" w:rsidRPr="00EA1D10" w:rsidRDefault="0026036E" w:rsidP="0026036E">
      <w:pPr>
        <w:pStyle w:val="a5"/>
        <w:ind w:firstLine="0"/>
        <w:rPr>
          <w:rFonts w:ascii="GHEA Grapalat" w:hAnsi="GHEA Grapalat"/>
          <w:i/>
          <w:u w:val="single"/>
          <w:lang w:val="af-ZA"/>
        </w:rPr>
      </w:pPr>
    </w:p>
    <w:p w:rsidR="008B644F" w:rsidRPr="008B644F" w:rsidRDefault="0026036E" w:rsidP="0026036E">
      <w:pPr>
        <w:jc w:val="both"/>
        <w:rPr>
          <w:rFonts w:ascii="Sylfaen" w:hAnsi="Sylfaen"/>
          <w:sz w:val="18"/>
          <w:szCs w:val="18"/>
          <w:lang w:val="hy-AM"/>
        </w:rPr>
      </w:pPr>
      <w:r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       </w:t>
      </w:r>
      <w:proofErr w:type="spellStart"/>
      <w:r w:rsidRPr="00E852A7">
        <w:rPr>
          <w:rFonts w:ascii="Arial Unicode" w:hAnsi="Arial Unicode"/>
          <w:i/>
          <w:sz w:val="18"/>
          <w:szCs w:val="18"/>
          <w:u w:val="single"/>
          <w:lang w:val="ru-RU"/>
        </w:rPr>
        <w:t>Պատվիրատու</w:t>
      </w:r>
      <w:proofErr w:type="spellEnd"/>
      <w:r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` </w:t>
      </w:r>
      <w:proofErr w:type="gramStart"/>
      <w:r w:rsidR="00E852A7"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 &lt;</w:t>
      </w:r>
      <w:proofErr w:type="gramEnd"/>
      <w:r w:rsidR="00E852A7" w:rsidRPr="00E852A7">
        <w:rPr>
          <w:rFonts w:ascii="Arial Unicode" w:hAnsi="Arial Unicode"/>
          <w:i/>
          <w:sz w:val="18"/>
          <w:szCs w:val="18"/>
          <w:u w:val="single"/>
          <w:lang w:val="af-ZA"/>
        </w:rPr>
        <w:t>&lt;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ԱՐԹԻԿԻ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ԲԺՇԿԱԿԱՆ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ru-RU"/>
        </w:rPr>
        <w:t>ԿԵՆՏՐՈՆ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&gt;&gt; </w:t>
      </w:r>
      <w:r w:rsidR="00E852A7">
        <w:rPr>
          <w:rFonts w:ascii="Arial Unicode" w:hAnsi="Arial Unicode"/>
          <w:i/>
          <w:sz w:val="18"/>
          <w:szCs w:val="18"/>
          <w:u w:val="single"/>
          <w:lang w:val="af-ZA"/>
        </w:rPr>
        <w:t xml:space="preserve">  </w:t>
      </w:r>
      <w:r w:rsidR="00E852A7" w:rsidRPr="003055A2">
        <w:rPr>
          <w:rFonts w:ascii="Arial Unicode" w:hAnsi="Arial Unicode"/>
          <w:i/>
          <w:sz w:val="18"/>
          <w:szCs w:val="18"/>
          <w:u w:val="single"/>
          <w:lang w:val="af-ZA"/>
        </w:rPr>
        <w:t>ՓԲԸ</w:t>
      </w:r>
      <w:r w:rsidR="008432CE">
        <w:rPr>
          <w:rFonts w:ascii="Sylfaen" w:hAnsi="Sylfaen"/>
          <w:i/>
          <w:sz w:val="18"/>
          <w:szCs w:val="18"/>
          <w:u w:val="single"/>
          <w:lang w:val="hy-AM"/>
        </w:rPr>
        <w:t xml:space="preserve">                                                                 </w:t>
      </w:r>
      <w:r w:rsidR="008432CE" w:rsidRPr="008432CE">
        <w:rPr>
          <w:rFonts w:ascii="Arial Unicode" w:hAnsi="Arial Unicode"/>
          <w:i/>
          <w:sz w:val="18"/>
          <w:szCs w:val="18"/>
          <w:u w:val="single"/>
          <w:lang w:val="af-ZA"/>
        </w:rPr>
        <w:t>02</w:t>
      </w:r>
      <w:r w:rsidR="008432CE">
        <w:rPr>
          <w:rFonts w:ascii="Arial Unicode" w:hAnsi="Arial Unicode"/>
          <w:i/>
          <w:sz w:val="18"/>
          <w:szCs w:val="18"/>
          <w:u w:val="single"/>
          <w:lang w:val="af-ZA"/>
        </w:rPr>
        <w:t>.</w:t>
      </w:r>
      <w:r w:rsidR="008432CE" w:rsidRPr="008432CE">
        <w:rPr>
          <w:rFonts w:ascii="Arial Unicode" w:hAnsi="Arial Unicode"/>
          <w:i/>
          <w:sz w:val="18"/>
          <w:szCs w:val="18"/>
          <w:u w:val="single"/>
          <w:lang w:val="af-ZA"/>
        </w:rPr>
        <w:t>10</w:t>
      </w:r>
      <w:r w:rsidR="008B644F">
        <w:rPr>
          <w:rFonts w:ascii="Arial Unicode" w:hAnsi="Arial Unicode"/>
          <w:i/>
          <w:sz w:val="18"/>
          <w:szCs w:val="18"/>
          <w:u w:val="single"/>
          <w:lang w:val="af-ZA"/>
        </w:rPr>
        <w:t>.2018</w:t>
      </w:r>
      <w:r w:rsidR="008B644F">
        <w:rPr>
          <w:rFonts w:ascii="Sylfaen" w:hAnsi="Sylfaen"/>
          <w:i/>
          <w:sz w:val="18"/>
          <w:szCs w:val="18"/>
          <w:u w:val="single"/>
          <w:lang w:val="hy-AM"/>
        </w:rPr>
        <w:t xml:space="preserve"> թ,</w:t>
      </w:r>
    </w:p>
    <w:p w:rsidR="004B38AA" w:rsidRPr="00E852A7" w:rsidRDefault="004B38AA" w:rsidP="0026036E">
      <w:pPr>
        <w:rPr>
          <w:lang w:val="af-ZA"/>
        </w:rPr>
      </w:pPr>
    </w:p>
    <w:sectPr w:rsidR="004B38AA" w:rsidRPr="00E852A7" w:rsidSect="005E0856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6C3" w:rsidRDefault="00E456C3" w:rsidP="00E766F2">
      <w:r>
        <w:separator/>
      </w:r>
    </w:p>
  </w:endnote>
  <w:endnote w:type="continuationSeparator" w:id="0">
    <w:p w:rsidR="00E456C3" w:rsidRDefault="00E456C3" w:rsidP="00E76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8C2112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13CE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E456C3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456C3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6C3" w:rsidRDefault="00E456C3" w:rsidP="00E766F2">
      <w:r>
        <w:separator/>
      </w:r>
    </w:p>
  </w:footnote>
  <w:footnote w:type="continuationSeparator" w:id="0">
    <w:p w:rsidR="00E456C3" w:rsidRDefault="00E456C3" w:rsidP="00E766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1D5C00"/>
    <w:multiLevelType w:val="hybridMultilevel"/>
    <w:tmpl w:val="761CA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036E"/>
    <w:rsid w:val="000D2791"/>
    <w:rsid w:val="00137C38"/>
    <w:rsid w:val="00197AD5"/>
    <w:rsid w:val="001F0F01"/>
    <w:rsid w:val="002335FC"/>
    <w:rsid w:val="0026036E"/>
    <w:rsid w:val="002836F4"/>
    <w:rsid w:val="00344F15"/>
    <w:rsid w:val="003502CD"/>
    <w:rsid w:val="0048283B"/>
    <w:rsid w:val="004B38AA"/>
    <w:rsid w:val="006C6657"/>
    <w:rsid w:val="00787C49"/>
    <w:rsid w:val="007C039E"/>
    <w:rsid w:val="0081708F"/>
    <w:rsid w:val="00842900"/>
    <w:rsid w:val="008432CE"/>
    <w:rsid w:val="008A6E98"/>
    <w:rsid w:val="008B2717"/>
    <w:rsid w:val="008B644F"/>
    <w:rsid w:val="008C2112"/>
    <w:rsid w:val="00913CE9"/>
    <w:rsid w:val="009D0956"/>
    <w:rsid w:val="00C313B9"/>
    <w:rsid w:val="00C3158A"/>
    <w:rsid w:val="00CD6006"/>
    <w:rsid w:val="00D17FED"/>
    <w:rsid w:val="00D63DEA"/>
    <w:rsid w:val="00DB50E2"/>
    <w:rsid w:val="00E24460"/>
    <w:rsid w:val="00E456C3"/>
    <w:rsid w:val="00E766F2"/>
    <w:rsid w:val="00E852A7"/>
    <w:rsid w:val="00F52CBD"/>
    <w:rsid w:val="00FB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F9B35-92FE-457D-B15D-38BACE499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36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6036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036E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4">
    <w:name w:val="Փչուկի գրվածք Գրանշ"/>
    <w:basedOn w:val="a0"/>
    <w:link w:val="a3"/>
    <w:uiPriority w:val="99"/>
    <w:semiHidden/>
    <w:rsid w:val="0026036E"/>
    <w:rPr>
      <w:rFonts w:ascii="Tahoma" w:hAnsi="Tahoma" w:cs="Tahoma"/>
      <w:sz w:val="16"/>
      <w:szCs w:val="16"/>
    </w:rPr>
  </w:style>
  <w:style w:type="character" w:customStyle="1" w:styleId="30">
    <w:name w:val="Վերնագիր 3 Գրանշ"/>
    <w:basedOn w:val="a0"/>
    <w:link w:val="3"/>
    <w:rsid w:val="0026036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2">
    <w:name w:val="Body Text Indent 2"/>
    <w:basedOn w:val="a"/>
    <w:link w:val="20"/>
    <w:rsid w:val="0026036E"/>
    <w:pPr>
      <w:ind w:firstLine="360"/>
      <w:jc w:val="both"/>
    </w:pPr>
    <w:rPr>
      <w:rFonts w:ascii="Arial LatArm" w:hAnsi="Arial LatArm"/>
    </w:rPr>
  </w:style>
  <w:style w:type="character" w:customStyle="1" w:styleId="20">
    <w:name w:val="Հիմնական գրվածքի նահանջ 2 Գրանշ"/>
    <w:basedOn w:val="a0"/>
    <w:link w:val="2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1">
    <w:name w:val="Body Text 2"/>
    <w:basedOn w:val="a"/>
    <w:link w:val="22"/>
    <w:rsid w:val="0026036E"/>
    <w:pPr>
      <w:jc w:val="both"/>
    </w:pPr>
    <w:rPr>
      <w:rFonts w:ascii="Arial LatArm" w:hAnsi="Arial LatArm"/>
    </w:rPr>
  </w:style>
  <w:style w:type="character" w:customStyle="1" w:styleId="22">
    <w:name w:val="Հիմնական գրվածք 2 Գրանշ"/>
    <w:basedOn w:val="a0"/>
    <w:link w:val="21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26036E"/>
    <w:pPr>
      <w:ind w:firstLine="720"/>
      <w:jc w:val="both"/>
    </w:pPr>
    <w:rPr>
      <w:rFonts w:ascii="Arial LatArm" w:hAnsi="Arial LatArm"/>
    </w:rPr>
  </w:style>
  <w:style w:type="character" w:customStyle="1" w:styleId="a6">
    <w:name w:val="Հիմնական գրվածքի նահանջ Գրանշ"/>
    <w:aliases w:val=" Char Char Char Գրանշ, Char Char Char Char Գրանշ, Char Գրանշ,Char Char Char Գրանշ,Char Char Char Char Գրանշ"/>
    <w:basedOn w:val="a0"/>
    <w:link w:val="a5"/>
    <w:rsid w:val="0026036E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26036E"/>
  </w:style>
  <w:style w:type="paragraph" w:styleId="a8">
    <w:name w:val="footer"/>
    <w:basedOn w:val="a"/>
    <w:link w:val="a9"/>
    <w:rsid w:val="0026036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Էջատակ Գրանշ"/>
    <w:basedOn w:val="a0"/>
    <w:link w:val="a8"/>
    <w:rsid w:val="0026036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a">
    <w:name w:val="Hyperlink"/>
    <w:rsid w:val="0026036E"/>
    <w:rPr>
      <w:color w:val="0000FF"/>
      <w:u w:val="single"/>
    </w:rPr>
  </w:style>
  <w:style w:type="paragraph" w:styleId="ab">
    <w:name w:val="Document Map"/>
    <w:basedOn w:val="a"/>
    <w:link w:val="ac"/>
    <w:uiPriority w:val="99"/>
    <w:semiHidden/>
    <w:unhideWhenUsed/>
    <w:rsid w:val="0026036E"/>
    <w:rPr>
      <w:rFonts w:ascii="Tahoma" w:hAnsi="Tahoma" w:cs="Tahoma"/>
      <w:sz w:val="16"/>
      <w:szCs w:val="16"/>
    </w:rPr>
  </w:style>
  <w:style w:type="character" w:customStyle="1" w:styleId="ac">
    <w:name w:val="Փաստաթղթի քարտեզ Գրանշ"/>
    <w:basedOn w:val="a0"/>
    <w:link w:val="ab"/>
    <w:uiPriority w:val="99"/>
    <w:semiHidden/>
    <w:rsid w:val="0026036E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d">
    <w:name w:val="List Paragraph"/>
    <w:basedOn w:val="a"/>
    <w:uiPriority w:val="34"/>
    <w:qFormat/>
    <w:rsid w:val="007C039E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5D7AE-A390-4AE3-AA53-FE6A092F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4" baseType="variant"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http://mul.shirak.gov.am/tasks/docs/attachment.php?id=111247&amp;fn=chkayacac+yntacakargi+masin+haytararutyun.docx&amp;out=0&amp;token=d4dbaf8af128bf94e1f2</cp:keywords>
</cp:coreProperties>
</file>